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0" w:rsidRDefault="00E479F0">
      <w:pPr>
        <w:rPr>
          <w:rFonts w:ascii="Arial" w:hAnsi="Arial" w:cs="Arial"/>
          <w:sz w:val="22"/>
          <w:szCs w:val="22"/>
        </w:rPr>
      </w:pPr>
    </w:p>
    <w:p w:rsidR="00A44979" w:rsidRDefault="00A44979">
      <w:pPr>
        <w:rPr>
          <w:rFonts w:ascii="Arial" w:hAnsi="Arial" w:cs="Arial"/>
          <w:sz w:val="22"/>
          <w:szCs w:val="22"/>
        </w:rPr>
      </w:pPr>
    </w:p>
    <w:p w:rsidR="00A44979" w:rsidRDefault="00A44979">
      <w:pPr>
        <w:rPr>
          <w:rFonts w:ascii="Arial" w:hAnsi="Arial" w:cs="Arial"/>
          <w:sz w:val="22"/>
          <w:szCs w:val="22"/>
        </w:rPr>
      </w:pPr>
    </w:p>
    <w:p w:rsidR="00A44979" w:rsidRDefault="00A44979">
      <w:pPr>
        <w:rPr>
          <w:rFonts w:ascii="Arial" w:hAnsi="Arial" w:cs="Arial"/>
          <w:sz w:val="22"/>
          <w:szCs w:val="22"/>
        </w:rPr>
      </w:pPr>
    </w:p>
    <w:p w:rsidR="00A44979" w:rsidRDefault="00A44979">
      <w:pPr>
        <w:rPr>
          <w:rFonts w:ascii="Arial" w:hAnsi="Arial" w:cs="Arial"/>
          <w:sz w:val="22"/>
          <w:szCs w:val="22"/>
        </w:rPr>
      </w:pPr>
    </w:p>
    <w:p w:rsidR="00A44979" w:rsidRDefault="00A44979">
      <w:pPr>
        <w:rPr>
          <w:rFonts w:ascii="Arial" w:hAnsi="Arial" w:cs="Arial"/>
          <w:sz w:val="22"/>
          <w:szCs w:val="22"/>
        </w:rPr>
      </w:pPr>
    </w:p>
    <w:p w:rsidR="00A44979" w:rsidRDefault="00A44979">
      <w:pPr>
        <w:rPr>
          <w:rFonts w:ascii="Arial" w:hAnsi="Arial" w:cs="Arial"/>
          <w:sz w:val="22"/>
          <w:szCs w:val="22"/>
        </w:rPr>
      </w:pPr>
    </w:p>
    <w:p w:rsidR="00A44979" w:rsidRDefault="00A44979" w:rsidP="00A44979">
      <w:pPr>
        <w:jc w:val="both"/>
        <w:rPr>
          <w:rFonts w:ascii="Arial" w:hAnsi="Arial" w:cs="Arial"/>
          <w:sz w:val="20"/>
          <w:szCs w:val="20"/>
        </w:rPr>
      </w:pPr>
    </w:p>
    <w:p w:rsidR="0021276A" w:rsidRPr="00127117" w:rsidRDefault="0021276A" w:rsidP="0021276A">
      <w:pPr>
        <w:pStyle w:val="Header"/>
        <w:jc w:val="right"/>
        <w:rPr>
          <w:rFonts w:ascii="Arial" w:hAnsi="Arial" w:cs="Arial"/>
          <w:sz w:val="22"/>
          <w:szCs w:val="22"/>
        </w:rPr>
      </w:pPr>
      <w:r w:rsidRPr="00127117">
        <w:rPr>
          <w:rFonts w:ascii="Arial" w:hAnsi="Arial" w:cs="Arial"/>
          <w:sz w:val="22"/>
          <w:szCs w:val="22"/>
        </w:rPr>
        <w:t>5</w:t>
      </w:r>
      <w:r w:rsidRPr="00127117">
        <w:rPr>
          <w:rFonts w:ascii="Arial" w:hAnsi="Arial" w:cs="Arial"/>
          <w:sz w:val="22"/>
          <w:szCs w:val="22"/>
          <w:vertAlign w:val="superscript"/>
        </w:rPr>
        <w:t>th</w:t>
      </w:r>
      <w:r w:rsidRPr="00127117">
        <w:rPr>
          <w:rFonts w:ascii="Arial" w:hAnsi="Arial" w:cs="Arial"/>
          <w:sz w:val="22"/>
          <w:szCs w:val="22"/>
        </w:rPr>
        <w:t xml:space="preserve"> October 2018</w:t>
      </w:r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  <w:r w:rsidRPr="00127117">
        <w:rPr>
          <w:rFonts w:ascii="Arial" w:hAnsi="Arial" w:cs="Arial"/>
          <w:sz w:val="22"/>
          <w:szCs w:val="22"/>
        </w:rPr>
        <w:t>Dear Parents/Carers</w:t>
      </w:r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</w:p>
    <w:p w:rsidR="0021276A" w:rsidRPr="00127117" w:rsidRDefault="0021276A" w:rsidP="0021276A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127117">
        <w:rPr>
          <w:rFonts w:ascii="Arial" w:hAnsi="Arial" w:cs="Arial"/>
          <w:sz w:val="22"/>
          <w:szCs w:val="22"/>
        </w:rPr>
        <w:t xml:space="preserve">Once again, we are very excited about participating in the ‘Design a Christmas Card Project’ run by Cauliflower Cards.  The project aims to encourage pupil’s creativity and design skills whilst also raising funds for our school.  </w:t>
      </w:r>
    </w:p>
    <w:p w:rsidR="0021276A" w:rsidRPr="00127117" w:rsidRDefault="0021276A" w:rsidP="0021276A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21276A" w:rsidRPr="00127117" w:rsidRDefault="0021276A" w:rsidP="0021276A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127117">
        <w:rPr>
          <w:rFonts w:ascii="Arial" w:hAnsi="Arial" w:cs="Arial"/>
          <w:sz w:val="22"/>
          <w:szCs w:val="22"/>
        </w:rPr>
        <w:t>We are sending home with your child a piece of artwork</w:t>
      </w:r>
      <w:r>
        <w:rPr>
          <w:rFonts w:ascii="Arial" w:hAnsi="Arial" w:cs="Arial"/>
          <w:sz w:val="22"/>
          <w:szCs w:val="22"/>
        </w:rPr>
        <w:t xml:space="preserve"> </w:t>
      </w:r>
      <w:r w:rsidRPr="00127117">
        <w:rPr>
          <w:rFonts w:ascii="Arial" w:hAnsi="Arial" w:cs="Arial"/>
          <w:sz w:val="22"/>
          <w:szCs w:val="22"/>
        </w:rPr>
        <w:t xml:space="preserve">as a design for a Christmas </w:t>
      </w:r>
      <w:proofErr w:type="gramStart"/>
      <w:r w:rsidRPr="00127117">
        <w:rPr>
          <w:rFonts w:ascii="Arial" w:hAnsi="Arial" w:cs="Arial"/>
          <w:sz w:val="22"/>
          <w:szCs w:val="22"/>
        </w:rPr>
        <w:t>Card</w:t>
      </w:r>
      <w:proofErr w:type="gramEnd"/>
      <w:r w:rsidRPr="00127117">
        <w:rPr>
          <w:rFonts w:ascii="Arial" w:hAnsi="Arial" w:cs="Arial"/>
          <w:sz w:val="22"/>
          <w:szCs w:val="22"/>
        </w:rPr>
        <w:t xml:space="preserve"> that can be professionally printed to produce a pack of 12 cards with envelopes.  Not only would it be very exciting for your child to see their work as a finished printed product, the cards themselves are great for sending a more personal greeting to friends and family at Christmas!</w:t>
      </w:r>
    </w:p>
    <w:p w:rsidR="0021276A" w:rsidRPr="00127117" w:rsidRDefault="0021276A" w:rsidP="0021276A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21276A" w:rsidRPr="00127117" w:rsidRDefault="0021276A" w:rsidP="0021276A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127117">
        <w:rPr>
          <w:rFonts w:ascii="Arial" w:hAnsi="Arial" w:cs="Arial"/>
          <w:sz w:val="22"/>
          <w:szCs w:val="22"/>
        </w:rPr>
        <w:t xml:space="preserve">Card packs can be ordered by completing the enclosed order form which should be attached to your child’s artwork. Payment for the cards is by cheque only made payable to </w:t>
      </w:r>
      <w:proofErr w:type="spellStart"/>
      <w:r w:rsidRPr="00127117">
        <w:rPr>
          <w:rFonts w:ascii="Arial" w:hAnsi="Arial" w:cs="Arial"/>
          <w:sz w:val="22"/>
          <w:szCs w:val="22"/>
        </w:rPr>
        <w:t>Elloughton</w:t>
      </w:r>
      <w:proofErr w:type="spellEnd"/>
      <w:r w:rsidRPr="00127117">
        <w:rPr>
          <w:rFonts w:ascii="Arial" w:hAnsi="Arial" w:cs="Arial"/>
          <w:sz w:val="22"/>
          <w:szCs w:val="22"/>
        </w:rPr>
        <w:t xml:space="preserve"> Primary School – please ensure that your cheque is securely attached to the order form.  Artwork and payment must be returned to class teachers </w:t>
      </w:r>
      <w:r w:rsidRPr="00127117">
        <w:rPr>
          <w:rFonts w:ascii="Arial" w:hAnsi="Arial" w:cs="Arial"/>
          <w:sz w:val="22"/>
          <w:szCs w:val="22"/>
          <w:u w:val="single"/>
        </w:rPr>
        <w:t xml:space="preserve">no later than </w:t>
      </w:r>
      <w:r>
        <w:rPr>
          <w:rFonts w:ascii="Arial" w:hAnsi="Arial" w:cs="Arial"/>
          <w:sz w:val="22"/>
          <w:szCs w:val="22"/>
          <w:u w:val="single"/>
        </w:rPr>
        <w:t>Friday 19</w:t>
      </w:r>
      <w:r w:rsidRPr="00127117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October 2018</w:t>
      </w:r>
      <w:r w:rsidRPr="00127117">
        <w:rPr>
          <w:rFonts w:ascii="Arial" w:hAnsi="Arial" w:cs="Arial"/>
          <w:sz w:val="22"/>
          <w:szCs w:val="22"/>
        </w:rPr>
        <w:t>.</w:t>
      </w:r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  <w:r w:rsidRPr="00127117">
        <w:rPr>
          <w:rFonts w:ascii="Arial" w:hAnsi="Arial" w:cs="Arial"/>
          <w:sz w:val="22"/>
          <w:szCs w:val="22"/>
        </w:rPr>
        <w:t>Yours sincerely</w:t>
      </w:r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  <w:r w:rsidRPr="0012711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E375457" wp14:editId="7BAB486C">
            <wp:extent cx="1375410" cy="325755"/>
            <wp:effectExtent l="0" t="0" r="0" b="0"/>
            <wp:docPr id="2" name="Picture 2" descr="O:\Office Templates\Carole -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ffice Templates\Carole -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  <w:r w:rsidRPr="00127117">
        <w:rPr>
          <w:rFonts w:ascii="Arial" w:hAnsi="Arial" w:cs="Arial"/>
          <w:sz w:val="22"/>
          <w:szCs w:val="22"/>
        </w:rPr>
        <w:t xml:space="preserve">Mrs </w:t>
      </w:r>
      <w:proofErr w:type="spellStart"/>
      <w:r w:rsidRPr="00127117">
        <w:rPr>
          <w:rFonts w:ascii="Arial" w:hAnsi="Arial" w:cs="Arial"/>
          <w:sz w:val="22"/>
          <w:szCs w:val="22"/>
        </w:rPr>
        <w:t>Fulstow</w:t>
      </w:r>
      <w:proofErr w:type="spellEnd"/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  <w:proofErr w:type="spellStart"/>
      <w:r w:rsidRPr="00127117">
        <w:rPr>
          <w:rFonts w:ascii="Arial" w:hAnsi="Arial" w:cs="Arial"/>
          <w:sz w:val="22"/>
          <w:szCs w:val="22"/>
        </w:rPr>
        <w:t>Headteacher</w:t>
      </w:r>
      <w:proofErr w:type="spellEnd"/>
    </w:p>
    <w:p w:rsidR="0021276A" w:rsidRPr="00127117" w:rsidRDefault="0021276A" w:rsidP="0021276A">
      <w:pPr>
        <w:pStyle w:val="Header"/>
        <w:rPr>
          <w:rFonts w:ascii="Arial" w:hAnsi="Arial" w:cs="Arial"/>
          <w:sz w:val="22"/>
          <w:szCs w:val="22"/>
        </w:rPr>
      </w:pPr>
    </w:p>
    <w:p w:rsidR="00374BAD" w:rsidRDefault="003B50E3" w:rsidP="003B50E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74BAD" w:rsidSect="00FC2148">
      <w:headerReference w:type="first" r:id="rId9"/>
      <w:footerReference w:type="first" r:id="rId10"/>
      <w:pgSz w:w="11900" w:h="16840" w:code="9"/>
      <w:pgMar w:top="1440" w:right="113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88" w:rsidRDefault="00F13F88">
      <w:r>
        <w:separator/>
      </w:r>
    </w:p>
  </w:endnote>
  <w:endnote w:type="continuationSeparator" w:id="0">
    <w:p w:rsidR="00F13F88" w:rsidRDefault="00F1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88" w:rsidRPr="008B6555" w:rsidRDefault="00F13F88" w:rsidP="00C44EE5">
    <w:pPr>
      <w:autoSpaceDE w:val="0"/>
      <w:autoSpaceDN w:val="0"/>
      <w:adjustRightInd w:val="0"/>
      <w:spacing w:line="276" w:lineRule="auto"/>
      <w:rPr>
        <w:rFonts w:ascii="Trebuchet MS" w:hAnsi="Trebuchet MS"/>
        <w:sz w:val="20"/>
        <w:szCs w:val="20"/>
      </w:rPr>
    </w:pPr>
    <w:r>
      <w:rPr>
        <w:rFonts w:ascii="Calibri" w:hAnsi="Calibri" w:cs="Frutiger-Roman"/>
        <w:b/>
        <w:sz w:val="20"/>
        <w:szCs w:val="20"/>
        <w:lang w:eastAsia="en-GB"/>
      </w:rPr>
      <w:t xml:space="preserve">                 </w:t>
    </w:r>
    <w:r w:rsidRPr="008B6555">
      <w:rPr>
        <w:rFonts w:ascii="Trebuchet MS" w:hAnsi="Trebuchet MS" w:cs="Frutiger-Roman"/>
        <w:sz w:val="20"/>
        <w:szCs w:val="20"/>
        <w:lang w:eastAsia="en-GB"/>
      </w:rPr>
      <w:t xml:space="preserve">Telephone:  (01482) 666231 Fax: (01482) 666642 Email: </w:t>
    </w:r>
    <w:hyperlink r:id="rId1" w:history="1">
      <w:r w:rsidRPr="008B6555">
        <w:rPr>
          <w:rStyle w:val="Hyperlink"/>
          <w:rFonts w:ascii="Trebuchet MS" w:hAnsi="Trebuchet MS" w:cs="Frutiger-Roman"/>
          <w:sz w:val="20"/>
          <w:szCs w:val="20"/>
          <w:lang w:eastAsia="en-GB"/>
        </w:rPr>
        <w:t>admin@epsch.co.uk</w:t>
      </w:r>
    </w:hyperlink>
    <w:r w:rsidRPr="008B6555">
      <w:rPr>
        <w:rFonts w:ascii="Trebuchet MS" w:hAnsi="Trebuchet MS" w:cs="Frutiger-Roman"/>
        <w:sz w:val="20"/>
        <w:szCs w:val="20"/>
        <w:lang w:eastAsia="en-GB"/>
      </w:rPr>
      <w:t xml:space="preserve"> </w:t>
    </w:r>
  </w:p>
  <w:p w:rsidR="00F13F88" w:rsidRPr="008B6555" w:rsidRDefault="00F13F88" w:rsidP="00C44EE5">
    <w:pPr>
      <w:autoSpaceDE w:val="0"/>
      <w:autoSpaceDN w:val="0"/>
      <w:adjustRightInd w:val="0"/>
      <w:spacing w:line="276" w:lineRule="auto"/>
      <w:rPr>
        <w:rFonts w:ascii="Trebuchet MS" w:hAnsi="Trebuchet MS"/>
        <w:sz w:val="20"/>
        <w:szCs w:val="20"/>
      </w:rPr>
    </w:pPr>
    <w:r w:rsidRPr="008B6555">
      <w:rPr>
        <w:rFonts w:ascii="Trebuchet MS" w:hAnsi="Trebuchet MS" w:cs="Frutiger-Roman"/>
        <w:sz w:val="20"/>
        <w:szCs w:val="20"/>
        <w:lang w:eastAsia="en-GB"/>
      </w:rPr>
      <w:t xml:space="preserve">                                             Website:  www.elloughtonprimaryschool.co.uk</w:t>
    </w:r>
  </w:p>
  <w:p w:rsidR="00F13F88" w:rsidRDefault="00F13F88" w:rsidP="00C1622B">
    <w:pPr>
      <w:pStyle w:val="Footer"/>
    </w:pPr>
  </w:p>
  <w:p w:rsidR="00F13F88" w:rsidRDefault="00F13F88" w:rsidP="008A7B2E">
    <w:pPr>
      <w:pStyle w:val="Footer"/>
      <w:tabs>
        <w:tab w:val="clear" w:pos="8640"/>
        <w:tab w:val="left" w:pos="7750"/>
      </w:tabs>
      <w:ind w:left="-709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5136A6" wp14:editId="7FAA475B">
          <wp:simplePos x="0" y="0"/>
          <wp:positionH relativeFrom="column">
            <wp:posOffset>4979670</wp:posOffset>
          </wp:positionH>
          <wp:positionV relativeFrom="paragraph">
            <wp:posOffset>79375</wp:posOffset>
          </wp:positionV>
          <wp:extent cx="387985" cy="398780"/>
          <wp:effectExtent l="0" t="0" r="0" b="1270"/>
          <wp:wrapSquare wrapText="bothSides"/>
          <wp:docPr id="14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2807215" wp14:editId="54A56B91">
          <wp:simplePos x="0" y="0"/>
          <wp:positionH relativeFrom="column">
            <wp:posOffset>5584825</wp:posOffset>
          </wp:positionH>
          <wp:positionV relativeFrom="paragraph">
            <wp:posOffset>73660</wp:posOffset>
          </wp:positionV>
          <wp:extent cx="438150" cy="398780"/>
          <wp:effectExtent l="0" t="0" r="0" b="1270"/>
          <wp:wrapNone/>
          <wp:docPr id="11" name="Picture 1" descr="Q:\GILL - Silver E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ILL - Silver ECO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7B2E">
      <w:rPr>
        <w:noProof/>
        <w:lang w:eastAsia="en-GB"/>
      </w:rPr>
      <w:drawing>
        <wp:inline distT="0" distB="0" distL="0" distR="0" wp14:anchorId="691C6EA4" wp14:editId="02CD8909">
          <wp:extent cx="382270" cy="507365"/>
          <wp:effectExtent l="19050" t="0" r="0" b="0"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454" t="1895" r="1840" b="1422"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220ED0A0" wp14:editId="2D664001">
          <wp:extent cx="448888" cy="396687"/>
          <wp:effectExtent l="19050" t="0" r="8312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6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8A7B2E">
      <w:rPr>
        <w:noProof/>
        <w:lang w:eastAsia="en-GB"/>
      </w:rPr>
      <w:drawing>
        <wp:inline distT="0" distB="0" distL="0" distR="0" wp14:anchorId="46B2217B" wp14:editId="3ABB5196">
          <wp:extent cx="598805" cy="290830"/>
          <wp:effectExtent l="19050" t="0" r="0" b="0"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F35C288" wp14:editId="0C74A97C">
          <wp:extent cx="837161" cy="431460"/>
          <wp:effectExtent l="19050" t="0" r="1039" b="0"/>
          <wp:docPr id="14" name="Picture 13" descr="Travel awa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el award logo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39905" cy="432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 wp14:anchorId="7296B7DC" wp14:editId="1B186D82">
          <wp:extent cx="864235" cy="274320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7B2E">
      <w:rPr>
        <w:noProof/>
        <w:lang w:eastAsia="en-GB"/>
      </w:rPr>
      <w:drawing>
        <wp:inline distT="0" distB="0" distL="0" distR="0" wp14:anchorId="132DCE00" wp14:editId="5F448B33">
          <wp:extent cx="482139" cy="200891"/>
          <wp:effectExtent l="19050" t="0" r="0" b="0"/>
          <wp:docPr id="26" name="Picture 3" descr="ersc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cb-logo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81166" cy="20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39CFC04" wp14:editId="187D1327">
          <wp:extent cx="548640" cy="443133"/>
          <wp:effectExtent l="0" t="0" r="0" b="0"/>
          <wp:docPr id="1" name="Picture 1" descr="http://greenacreacademytrust.co.uk/greenacre/wp-content/uploads/sites/2/2017/06/SGG_fe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reenacreacademytrust.co.uk/greenacre/wp-content/uploads/sites/2/2017/06/SGG_feat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69" cy="44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AD55A8">
      <w:rPr>
        <w:noProof/>
        <w:lang w:eastAsia="en-GB"/>
      </w:rPr>
      <w:drawing>
        <wp:inline distT="0" distB="0" distL="0" distR="0" wp14:anchorId="11546FA6" wp14:editId="6F4BFAC9">
          <wp:extent cx="571916" cy="399011"/>
          <wp:effectExtent l="19050" t="0" r="0" b="0"/>
          <wp:docPr id="31" name="Picture 14" descr="food-standards-agency-ra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standards-agency-rating.png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572140" cy="39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88" w:rsidRDefault="00F13F88">
      <w:r>
        <w:separator/>
      </w:r>
    </w:p>
  </w:footnote>
  <w:footnote w:type="continuationSeparator" w:id="0">
    <w:p w:rsidR="00F13F88" w:rsidRDefault="00F1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88" w:rsidRDefault="00F13F88" w:rsidP="00EC7A13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083061C" wp14:editId="6D8E6611">
          <wp:simplePos x="0" y="0"/>
          <wp:positionH relativeFrom="column">
            <wp:posOffset>-171450</wp:posOffset>
          </wp:positionH>
          <wp:positionV relativeFrom="paragraph">
            <wp:posOffset>66040</wp:posOffset>
          </wp:positionV>
          <wp:extent cx="1335405" cy="1444625"/>
          <wp:effectExtent l="0" t="0" r="0" b="3175"/>
          <wp:wrapThrough wrapText="bothSides">
            <wp:wrapPolygon edited="0">
              <wp:start x="0" y="0"/>
              <wp:lineTo x="0" y="21363"/>
              <wp:lineTo x="21261" y="21363"/>
              <wp:lineTo x="21261" y="0"/>
              <wp:lineTo x="0" y="0"/>
            </wp:wrapPolygon>
          </wp:wrapThrough>
          <wp:docPr id="16" name="Picture 15" descr="moral comp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al compa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4E7E">
      <w:rPr>
        <w:rFonts w:ascii="Arial" w:hAnsi="Arial" w:cs="Arial"/>
      </w:rPr>
      <w:softHyphen/>
    </w:r>
  </w:p>
  <w:p w:rsidR="00F13F88" w:rsidRDefault="00F13F88" w:rsidP="00EC7A13">
    <w:pPr>
      <w:pStyle w:val="Header"/>
      <w:jc w:val="cen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EE8ACC" wp14:editId="7C4F67E2">
              <wp:simplePos x="0" y="0"/>
              <wp:positionH relativeFrom="column">
                <wp:posOffset>3451225</wp:posOffset>
              </wp:positionH>
              <wp:positionV relativeFrom="paragraph">
                <wp:posOffset>39370</wp:posOffset>
              </wp:positionV>
              <wp:extent cx="2435225" cy="1145540"/>
              <wp:effectExtent l="0" t="0" r="3175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225" cy="1145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F88" w:rsidRPr="005C7913" w:rsidRDefault="00F13F8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Headteacher: Mrs C Fulstow</w:t>
                          </w:r>
                        </w:p>
                        <w:p w:rsidR="00F13F88" w:rsidRPr="005C7913" w:rsidRDefault="00F13F8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Elloughton Primary School</w:t>
                          </w:r>
                        </w:p>
                        <w:p w:rsidR="00F13F88" w:rsidRPr="005C7913" w:rsidRDefault="00F13F8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Stockbridge Road</w:t>
                          </w:r>
                        </w:p>
                        <w:p w:rsidR="00F13F88" w:rsidRPr="005C7913" w:rsidRDefault="00F13F8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Elloughton</w:t>
                          </w:r>
                        </w:p>
                        <w:p w:rsidR="00F13F88" w:rsidRPr="005C7913" w:rsidRDefault="00F13F8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proofErr w:type="spellStart"/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Brough</w:t>
                          </w:r>
                          <w:proofErr w:type="spellEnd"/>
                        </w:p>
                        <w:p w:rsidR="00F13F88" w:rsidRPr="005C7913" w:rsidRDefault="00F13F8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East Riding of Yorkshire</w:t>
                          </w:r>
                        </w:p>
                        <w:p w:rsidR="00F13F88" w:rsidRPr="005C7913" w:rsidRDefault="00F13F88" w:rsidP="00EC7A13">
                          <w:pPr>
                            <w:pStyle w:val="Header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HU15 1HN</w:t>
                          </w:r>
                        </w:p>
                        <w:p w:rsidR="00F13F88" w:rsidRPr="006A2F3B" w:rsidRDefault="00F13F88" w:rsidP="00EC7A13">
                          <w:pPr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271.75pt;margin-top:3.1pt;width:191.75pt;height:9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YahQ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" stroked="f">
              <v:textbox>
                <w:txbxContent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Headteacher: Mrs C Fulstow</w:t>
                    </w:r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Elloughton Primary School</w:t>
                    </w:r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Stockbridge Road</w:t>
                    </w:r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Elloughton</w:t>
                    </w:r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proofErr w:type="spellStart"/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Brough</w:t>
                    </w:r>
                    <w:proofErr w:type="spellEnd"/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East Riding of Yorkshire</w:t>
                    </w:r>
                  </w:p>
                  <w:p w:rsidR="00F13F88" w:rsidRPr="005C7913" w:rsidRDefault="00F13F88" w:rsidP="00EC7A13">
                    <w:pPr>
                      <w:pStyle w:val="Header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HU15 1HN</w:t>
                    </w:r>
                  </w:p>
                  <w:p w:rsidR="00F13F88" w:rsidRPr="006A2F3B" w:rsidRDefault="00F13F88" w:rsidP="00EC7A13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13F88" w:rsidRPr="00EC7A13" w:rsidRDefault="00F13F88" w:rsidP="00EC7A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9E"/>
      </v:shape>
    </w:pict>
  </w:numPicBullet>
  <w:abstractNum w:abstractNumId="0">
    <w:nsid w:val="FFFFFF1D"/>
    <w:multiLevelType w:val="multilevel"/>
    <w:tmpl w:val="EEA03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629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C30F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567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242B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464C1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DEA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A21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B43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B80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55C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F83178"/>
    <w:multiLevelType w:val="hybridMultilevel"/>
    <w:tmpl w:val="0DDE3BA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A19DB"/>
    <w:multiLevelType w:val="hybridMultilevel"/>
    <w:tmpl w:val="84E24F3C"/>
    <w:lvl w:ilvl="0" w:tplc="6B90CE08">
      <w:numFmt w:val="bullet"/>
      <w:lvlText w:val=""/>
      <w:lvlJc w:val="left"/>
      <w:pPr>
        <w:tabs>
          <w:tab w:val="num" w:pos="1004"/>
        </w:tabs>
        <w:ind w:left="1004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C1"/>
    <w:rsid w:val="00017337"/>
    <w:rsid w:val="00021A1C"/>
    <w:rsid w:val="00062883"/>
    <w:rsid w:val="000D1EBE"/>
    <w:rsid w:val="0011394C"/>
    <w:rsid w:val="00152A40"/>
    <w:rsid w:val="00157AB8"/>
    <w:rsid w:val="001657DD"/>
    <w:rsid w:val="0017287B"/>
    <w:rsid w:val="001A78D6"/>
    <w:rsid w:val="001C754B"/>
    <w:rsid w:val="001D2F4E"/>
    <w:rsid w:val="0021276A"/>
    <w:rsid w:val="002364CA"/>
    <w:rsid w:val="00267403"/>
    <w:rsid w:val="00297507"/>
    <w:rsid w:val="00312AB4"/>
    <w:rsid w:val="00321DDD"/>
    <w:rsid w:val="00344F4B"/>
    <w:rsid w:val="00344F64"/>
    <w:rsid w:val="00350CBF"/>
    <w:rsid w:val="00374BAD"/>
    <w:rsid w:val="003B50E3"/>
    <w:rsid w:val="003B61A3"/>
    <w:rsid w:val="003F5D48"/>
    <w:rsid w:val="004309BD"/>
    <w:rsid w:val="0044248F"/>
    <w:rsid w:val="004E76A2"/>
    <w:rsid w:val="004F4CD5"/>
    <w:rsid w:val="005443C5"/>
    <w:rsid w:val="00551011"/>
    <w:rsid w:val="005726D5"/>
    <w:rsid w:val="005C7913"/>
    <w:rsid w:val="005E095F"/>
    <w:rsid w:val="00632B9A"/>
    <w:rsid w:val="00661323"/>
    <w:rsid w:val="00684A91"/>
    <w:rsid w:val="00697633"/>
    <w:rsid w:val="00697876"/>
    <w:rsid w:val="006A1B99"/>
    <w:rsid w:val="006A2F3B"/>
    <w:rsid w:val="006C7C18"/>
    <w:rsid w:val="00707A3E"/>
    <w:rsid w:val="00716AED"/>
    <w:rsid w:val="007338EC"/>
    <w:rsid w:val="007504D3"/>
    <w:rsid w:val="007C1C9D"/>
    <w:rsid w:val="007C5052"/>
    <w:rsid w:val="007E0EE1"/>
    <w:rsid w:val="007F1D88"/>
    <w:rsid w:val="0080017F"/>
    <w:rsid w:val="00837923"/>
    <w:rsid w:val="00844256"/>
    <w:rsid w:val="00864E7E"/>
    <w:rsid w:val="008A7B2E"/>
    <w:rsid w:val="008B6555"/>
    <w:rsid w:val="009148F0"/>
    <w:rsid w:val="009477C2"/>
    <w:rsid w:val="009900AE"/>
    <w:rsid w:val="0099630C"/>
    <w:rsid w:val="009B0ACE"/>
    <w:rsid w:val="009C44BB"/>
    <w:rsid w:val="009D1D27"/>
    <w:rsid w:val="00A0381A"/>
    <w:rsid w:val="00A12A06"/>
    <w:rsid w:val="00A44979"/>
    <w:rsid w:val="00AA2E64"/>
    <w:rsid w:val="00AD55A8"/>
    <w:rsid w:val="00AD5877"/>
    <w:rsid w:val="00B17027"/>
    <w:rsid w:val="00B205AF"/>
    <w:rsid w:val="00B31ABE"/>
    <w:rsid w:val="00B90BFD"/>
    <w:rsid w:val="00BC170A"/>
    <w:rsid w:val="00BD4486"/>
    <w:rsid w:val="00BE2D3C"/>
    <w:rsid w:val="00C1622B"/>
    <w:rsid w:val="00C44EE5"/>
    <w:rsid w:val="00C71F45"/>
    <w:rsid w:val="00C820B0"/>
    <w:rsid w:val="00C83BB4"/>
    <w:rsid w:val="00CA6D2D"/>
    <w:rsid w:val="00CB71C1"/>
    <w:rsid w:val="00CC0A4B"/>
    <w:rsid w:val="00CE65F8"/>
    <w:rsid w:val="00D74F5D"/>
    <w:rsid w:val="00DA6A88"/>
    <w:rsid w:val="00DE19DE"/>
    <w:rsid w:val="00E479F0"/>
    <w:rsid w:val="00E5066D"/>
    <w:rsid w:val="00E63294"/>
    <w:rsid w:val="00EC43E5"/>
    <w:rsid w:val="00EC7A13"/>
    <w:rsid w:val="00F13F88"/>
    <w:rsid w:val="00F26251"/>
    <w:rsid w:val="00F3690D"/>
    <w:rsid w:val="00F57E0D"/>
    <w:rsid w:val="00F72B3F"/>
    <w:rsid w:val="00F7584B"/>
    <w:rsid w:val="00F83E9F"/>
    <w:rsid w:val="00FC2148"/>
    <w:rsid w:val="00FD6676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40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4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448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C7A13"/>
    <w:rPr>
      <w:sz w:val="24"/>
      <w:szCs w:val="24"/>
      <w:lang w:eastAsia="en-US"/>
    </w:rPr>
  </w:style>
  <w:style w:type="table" w:styleId="TableGrid">
    <w:name w:val="Table Grid"/>
    <w:basedOn w:val="TableNormal"/>
    <w:rsid w:val="00267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40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4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448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C7A13"/>
    <w:rPr>
      <w:sz w:val="24"/>
      <w:szCs w:val="24"/>
      <w:lang w:eastAsia="en-US"/>
    </w:rPr>
  </w:style>
  <w:style w:type="table" w:styleId="TableGrid">
    <w:name w:val="Table Grid"/>
    <w:basedOn w:val="TableNormal"/>
    <w:rsid w:val="00267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hyperlink" Target="mailto:admin@epsch.co.uk" TargetMode="External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omerset.EPSCH\Downloads\letter%20head%2006.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06.15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School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ksomerset</dc:creator>
  <cp:lastModifiedBy>Vikki Hull</cp:lastModifiedBy>
  <cp:revision>2</cp:revision>
  <cp:lastPrinted>2018-05-17T09:46:00Z</cp:lastPrinted>
  <dcterms:created xsi:type="dcterms:W3CDTF">2018-10-02T08:11:00Z</dcterms:created>
  <dcterms:modified xsi:type="dcterms:W3CDTF">2018-10-02T08:11:00Z</dcterms:modified>
</cp:coreProperties>
</file>